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42BE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42BE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42BEA" w:rsidRPr="00642BEA">
        <w:rPr>
          <w:rStyle w:val="a9"/>
        </w:rPr>
        <w:t xml:space="preserve"> Областное бюджетное учреждение здравоохранения "Курская городская клиническая больница скорой медицинской помощи"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2. Заместитель главного врача (по амбулаторно-поликлинической работе) </w:t>
            </w:r>
          </w:p>
        </w:tc>
        <w:tc>
          <w:tcPr>
            <w:tcW w:w="3686" w:type="dxa"/>
            <w:vAlign w:val="center"/>
          </w:tcPr>
          <w:p w:rsidR="00642BEA" w:rsidRPr="00063DF1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Pr="00063DF1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3. Заместитель главного врача по медицинской части (по х</w:t>
            </w:r>
            <w:r>
              <w:t>и</w:t>
            </w:r>
            <w:r>
              <w:t>рургии)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4. Заместитель главного врача по медицинской части (по тер</w:t>
            </w:r>
            <w:r>
              <w:t>а</w:t>
            </w:r>
            <w:r>
              <w:t>пии)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5. Заместитель главного врача по клинико-экспертной работе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6. Заместитель главного врача по медицинской части (по ак</w:t>
            </w:r>
            <w:r>
              <w:t>у</w:t>
            </w:r>
            <w:r>
              <w:t>шерству и гинекологии)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14А(14-1А). Заведующий отд</w:t>
            </w:r>
            <w:r>
              <w:t>е</w:t>
            </w:r>
            <w:r>
              <w:t>лением - врач-терапевт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15А(15-1А; 15-2А; 15-3А; 15-4А; 15-5А; 15-6А; 15-7А; 15-8А; 15-9А). Врач-терапевт участковый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16. Старшая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Биологический: Биологический фактор </w:t>
            </w:r>
            <w:r>
              <w:lastRenderedPageBreak/>
              <w:t>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17А(17-1А; 17-2А; 17-3А; 17-4А; 17-5А; 17-6А; 17-7А; 17-8А; 17-9А; 17-10А). Медицинская сес</w:t>
            </w:r>
            <w:r>
              <w:t>т</w:t>
            </w:r>
            <w:r>
              <w:t>ра участковая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 для взрослых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20. </w:t>
            </w:r>
            <w:proofErr w:type="gramStart"/>
            <w:r>
              <w:t>Заведующий отделением - врач по медицинской профила</w:t>
            </w:r>
            <w:r>
              <w:t>к</w:t>
            </w:r>
            <w:r>
              <w:t>тики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популяционных мет</w:t>
            </w:r>
            <w:r>
              <w:rPr>
                <w:i/>
              </w:rPr>
              <w:t>о</w:t>
            </w:r>
            <w:r>
              <w:rPr>
                <w:i/>
              </w:rPr>
              <w:t>дов профилактики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21.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организации диспанс</w:t>
            </w:r>
            <w:r>
              <w:rPr>
                <w:i/>
              </w:rPr>
              <w:t>е</w:t>
            </w:r>
            <w:r>
              <w:rPr>
                <w:i/>
              </w:rPr>
              <w:t>ризации и профилактических медицинских осмотров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23. </w:t>
            </w:r>
            <w:proofErr w:type="gramStart"/>
            <w:r>
              <w:t>Врач по медицинской пр</w:t>
            </w:r>
            <w:r>
              <w:t>о</w:t>
            </w:r>
            <w:r>
              <w:t>филактики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24.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gramStart"/>
            <w:r>
              <w:rPr>
                <w:i/>
              </w:rPr>
              <w:t>диагностики и корре</w:t>
            </w:r>
            <w:r>
              <w:rPr>
                <w:i/>
              </w:rPr>
              <w:t>к</w:t>
            </w:r>
            <w:r>
              <w:rPr>
                <w:i/>
              </w:rPr>
              <w:t>ции основных факторов риска развития неинфекционных заб</w:t>
            </w:r>
            <w:r>
              <w:rPr>
                <w:i/>
              </w:rPr>
              <w:t>о</w:t>
            </w:r>
            <w:r>
              <w:rPr>
                <w:i/>
              </w:rPr>
              <w:t>леваний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25. </w:t>
            </w:r>
            <w:proofErr w:type="gramStart"/>
            <w:r>
              <w:t>Врач по медицинской пр</w:t>
            </w:r>
            <w:r>
              <w:t>о</w:t>
            </w:r>
            <w:r>
              <w:t>филактики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26.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травм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>тологии и ортопедии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27. Заведующий кабинетом - врач-травматолог-ортопед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28А(28-1А; 28-2А; 28-3А). Врач-травматолог-ортопед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29. Старшая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30А(30-1А; 30-2А; 30-3А).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антирабической п</w:t>
            </w:r>
            <w:r>
              <w:rPr>
                <w:i/>
              </w:rPr>
              <w:t>о</w:t>
            </w:r>
            <w:r>
              <w:rPr>
                <w:i/>
              </w:rPr>
              <w:t>мощи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32. Врач-травматолог-ортопед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33А(33-1А).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врача-сердечно-сосудистого хирурга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35. Врач-сердечно-сосудистый хирург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36.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врача-невролога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37А(37-1А). Врач-невролог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38А(38-1А). Медицинская сес</w:t>
            </w:r>
            <w:r>
              <w:t>т</w:t>
            </w:r>
            <w:r>
              <w:lastRenderedPageBreak/>
              <w:t>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Биологический: Биологический фактор </w:t>
            </w:r>
            <w:r>
              <w:lastRenderedPageBreak/>
              <w:t>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Первичный онкологический к</w:t>
            </w:r>
            <w:r>
              <w:rPr>
                <w:i/>
              </w:rPr>
              <w:t>а</w:t>
            </w:r>
            <w:r>
              <w:rPr>
                <w:i/>
              </w:rPr>
              <w:t>бинет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39. Врач-онколог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40.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оториноларинголога</w:t>
            </w:r>
            <w:proofErr w:type="spell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41А(41-1А). 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42А(42-1А).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офтальмолога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44А(44-1А). Врач-офтальмолог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45.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врача-уролога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47. Врач-уролог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48.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врача-хирурга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49. Врач-хирург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lastRenderedPageBreak/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50.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инфекционных забол</w:t>
            </w:r>
            <w:r>
              <w:rPr>
                <w:i/>
              </w:rPr>
              <w:t>е</w:t>
            </w:r>
            <w:r>
              <w:rPr>
                <w:i/>
              </w:rPr>
              <w:t>ваний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52. Врач-инфекционист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53.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Default="00642BEA" w:rsidP="00642BE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врача-кардиолога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55. Врач-кардиолог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56.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врача-нефролога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57. Врач-нефролог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58.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</w:t>
            </w:r>
            <w:proofErr w:type="spellStart"/>
            <w:r>
              <w:rPr>
                <w:i/>
              </w:rPr>
              <w:t>пульманолога</w:t>
            </w:r>
            <w:proofErr w:type="spell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59. Врач-</w:t>
            </w:r>
            <w:proofErr w:type="spellStart"/>
            <w:r>
              <w:t>пульманолог</w:t>
            </w:r>
            <w:proofErr w:type="spell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60.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врача-эндокринолога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61. Врач-эндокринолог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62.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врача-гастроэнтеролога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63. Врач-гастроэнтеролог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64.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врача-ревматолога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65. Врач-ревматолог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66.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врача-гериатра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67. Врач-гериатр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68.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Процедурный кабинет 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69.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lastRenderedPageBreak/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Биологический: Биологический фактор </w:t>
            </w:r>
            <w:r>
              <w:lastRenderedPageBreak/>
              <w:t>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 xml:space="preserve">Смотровой кабинет 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71. Акушер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gramStart"/>
            <w:r>
              <w:rPr>
                <w:i/>
              </w:rPr>
              <w:t>врача-клинического</w:t>
            </w:r>
            <w:proofErr w:type="gramEnd"/>
            <w:r>
              <w:rPr>
                <w:i/>
              </w:rPr>
              <w:t xml:space="preserve"> фармаколога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73. </w:t>
            </w:r>
            <w:proofErr w:type="gramStart"/>
            <w:r>
              <w:t>Врач-клинический</w:t>
            </w:r>
            <w:proofErr w:type="gramEnd"/>
            <w:r>
              <w:t xml:space="preserve"> фармак</w:t>
            </w:r>
            <w:r>
              <w:t>о</w:t>
            </w:r>
            <w:r>
              <w:t>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74.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75. Заведующий женской ко</w:t>
            </w:r>
            <w:r>
              <w:t>н</w:t>
            </w:r>
            <w:r>
              <w:t>сультацией - врач-акушер-гинеколог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76. Старший акушер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врача </w:t>
            </w:r>
            <w:proofErr w:type="gramStart"/>
            <w:r>
              <w:rPr>
                <w:i/>
              </w:rPr>
              <w:t>акушер-гинеколога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80А(80-1А; 80-2А; 80-3А; 80-4А; 80-5А; 80-6А; 80-7А; 80-8А; 80-9А). Врач-акушер-гинеколог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81А(81-1А; 81-2А; 81-3А; 81-4А; 81-5А; 81-6А; 81-7А; 81-8А; 81-9А; 81-10А). Акушер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 xml:space="preserve">Кабинет </w:t>
            </w:r>
            <w:proofErr w:type="spellStart"/>
            <w:r>
              <w:rPr>
                <w:i/>
              </w:rPr>
              <w:t>невынашивания</w:t>
            </w:r>
            <w:proofErr w:type="spellEnd"/>
            <w:r>
              <w:rPr>
                <w:i/>
              </w:rPr>
              <w:t xml:space="preserve"> бер</w:t>
            </w:r>
            <w:r>
              <w:rPr>
                <w:i/>
              </w:rPr>
              <w:t>е</w:t>
            </w:r>
            <w:r>
              <w:rPr>
                <w:i/>
              </w:rPr>
              <w:t>менности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82. Врач акушер-гинеколог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Биологический: Биологический фактор </w:t>
            </w:r>
            <w:r>
              <w:lastRenderedPageBreak/>
              <w:t>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83. Акушер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патологии шейки ма</w:t>
            </w:r>
            <w:r>
              <w:rPr>
                <w:i/>
              </w:rPr>
              <w:t>т</w:t>
            </w:r>
            <w:r>
              <w:rPr>
                <w:i/>
              </w:rPr>
              <w:t>ки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84. Врач-акушер-гинеколог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85. Акушер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86. Врач-акушер-гинеколог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87.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врача-терапевта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88. Врач-терапевт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89.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Процедурный кабинет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90А(90-1А). Медицинская сес</w:t>
            </w:r>
            <w:r>
              <w:t>т</w:t>
            </w:r>
            <w:r>
              <w:t xml:space="preserve">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91. Врач-стоматолог-терапевт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lastRenderedPageBreak/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lastRenderedPageBreak/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lastRenderedPageBreak/>
              <w:t>92.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94. Медицинская сестра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</w:t>
            </w:r>
            <w:r>
              <w:rPr>
                <w:i/>
              </w:rPr>
              <w:t>а</w:t>
            </w:r>
            <w:r>
              <w:rPr>
                <w:i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 xml:space="preserve">95А(95-1А). </w:t>
            </w:r>
            <w:proofErr w:type="gramStart"/>
            <w:r>
              <w:t>Врач-ультразвуковой</w:t>
            </w:r>
            <w:proofErr w:type="gramEnd"/>
            <w:r>
              <w:t xml:space="preserve"> диагностики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jc w:val="left"/>
            </w:pPr>
            <w:r>
              <w:t>96А(96-1А).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  <w:r>
              <w:t>Биологический: Биологический фактор является неотъемлемой частью труд</w:t>
            </w:r>
            <w:r>
              <w:t>о</w:t>
            </w:r>
            <w:r>
              <w:t xml:space="preserve">вого </w:t>
            </w:r>
            <w:proofErr w:type="gramStart"/>
            <w:r>
              <w:t>процесса</w:t>
            </w:r>
            <w:proofErr w:type="gramEnd"/>
            <w:r>
              <w:t xml:space="preserve"> и устранить его не пред</w:t>
            </w:r>
            <w:r>
              <w:t>о</w:t>
            </w:r>
            <w:r>
              <w:t>ставляется возможным.</w:t>
            </w: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медицинского психол</w:t>
            </w:r>
            <w:r>
              <w:rPr>
                <w:i/>
              </w:rPr>
              <w:t>о</w:t>
            </w:r>
            <w:r>
              <w:rPr>
                <w:i/>
              </w:rPr>
              <w:t>га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юрисконсульта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i/>
              </w:rPr>
            </w:pPr>
            <w:r>
              <w:rPr>
                <w:i/>
              </w:rPr>
              <w:t>Кабинет специалиста по соц</w:t>
            </w:r>
            <w:r>
              <w:rPr>
                <w:i/>
              </w:rPr>
              <w:t>и</w:t>
            </w:r>
            <w:r>
              <w:rPr>
                <w:i/>
              </w:rPr>
              <w:t>альной работе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Инженерная объединенная служба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  <w:tr w:rsidR="00642BEA" w:rsidRPr="00AF49A3" w:rsidTr="008B4051">
        <w:trPr>
          <w:jc w:val="center"/>
        </w:trPr>
        <w:tc>
          <w:tcPr>
            <w:tcW w:w="3049" w:type="dxa"/>
            <w:vAlign w:val="center"/>
          </w:tcPr>
          <w:p w:rsidR="00642BEA" w:rsidRPr="00642BEA" w:rsidRDefault="00642BEA" w:rsidP="00642BE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42BEA" w:rsidRDefault="00642BE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42BEA" w:rsidRPr="00063DF1" w:rsidRDefault="00642BE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642BEA">
        <w:rPr>
          <w:rStyle w:val="a9"/>
        </w:rPr>
        <w:t>11.08.2021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E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EA" w:rsidP="009D6532">
            <w:pPr>
              <w:pStyle w:val="aa"/>
            </w:pPr>
            <w:r>
              <w:t>Ильченко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2BE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BE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EA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(по хирургии)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42BEA" w:rsidP="009D6532">
            <w:pPr>
              <w:pStyle w:val="aa"/>
            </w:pPr>
            <w:r>
              <w:t>Озеров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42BE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lastRenderedPageBreak/>
              <w:t>Заместитель главного врача по мед</w:t>
            </w:r>
            <w:r>
              <w:t>и</w:t>
            </w:r>
            <w:r>
              <w:t>цинской части (по терапии)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Боева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 (по акушерству и гин</w:t>
            </w:r>
            <w:r>
              <w:t>е</w:t>
            </w:r>
            <w:r>
              <w:t>кологии)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Мальцева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Аджиева</w:t>
            </w:r>
            <w:proofErr w:type="spellEnd"/>
            <w:r>
              <w:t xml:space="preserve"> Д.Н.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Метленко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 xml:space="preserve">зации оказания медицинской помощи пациентам с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Пахомов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Щелк</w:t>
            </w:r>
            <w:r w:rsidR="00B612F3">
              <w:t>у</w:t>
            </w:r>
            <w:bookmarkStart w:id="5" w:name="_GoBack"/>
            <w:bookmarkEnd w:id="5"/>
            <w:r>
              <w:t>нова</w:t>
            </w:r>
            <w:proofErr w:type="spellEnd"/>
            <w:r>
              <w:t xml:space="preserve"> Л.Е.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Шашкова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Гнучева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Белоножко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Сушкова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r>
              <w:t>Начальник объединенной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  <w:proofErr w:type="spellStart"/>
            <w:r>
              <w:t>Болычев</w:t>
            </w:r>
            <w:proofErr w:type="spellEnd"/>
            <w:r>
              <w:t xml:space="preserve"> Р.И.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BEA" w:rsidRPr="00642BEA" w:rsidRDefault="00642BEA" w:rsidP="009D6532">
            <w:pPr>
              <w:pStyle w:val="aa"/>
            </w:pPr>
          </w:p>
        </w:tc>
      </w:tr>
      <w:tr w:rsidR="00642BEA" w:rsidRPr="00642BEA" w:rsidTr="00642BE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42BEA" w:rsidRPr="00642BEA" w:rsidRDefault="00642BEA" w:rsidP="009D6532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42BEA" w:rsidTr="00642BE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EA" w:rsidRDefault="00642BEA" w:rsidP="00C45714">
            <w:pPr>
              <w:pStyle w:val="aa"/>
            </w:pPr>
            <w:r w:rsidRPr="00642BEA">
              <w:t>649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E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E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E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EA" w:rsidRDefault="00642BEA" w:rsidP="00C45714">
            <w:pPr>
              <w:pStyle w:val="aa"/>
            </w:pPr>
            <w:proofErr w:type="spellStart"/>
            <w:r w:rsidRPr="00642BEA">
              <w:t>Шевлякова</w:t>
            </w:r>
            <w:proofErr w:type="spellEnd"/>
            <w:r w:rsidRPr="00642BEA"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42BE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42BEA" w:rsidRDefault="00642BEA" w:rsidP="00C45714">
            <w:pPr>
              <w:pStyle w:val="aa"/>
            </w:pPr>
            <w:r>
              <w:t>11.08.2021</w:t>
            </w:r>
          </w:p>
        </w:tc>
      </w:tr>
      <w:tr w:rsidR="00C45714" w:rsidRPr="00642BEA" w:rsidTr="00642BE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42BEA" w:rsidRDefault="00642BEA" w:rsidP="00C45714">
            <w:pPr>
              <w:pStyle w:val="aa"/>
              <w:rPr>
                <w:b/>
                <w:vertAlign w:val="superscript"/>
              </w:rPr>
            </w:pPr>
            <w:r w:rsidRPr="00642BEA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642BE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42BEA" w:rsidRDefault="00642BEA" w:rsidP="00C45714">
            <w:pPr>
              <w:pStyle w:val="aa"/>
              <w:rPr>
                <w:b/>
                <w:vertAlign w:val="superscript"/>
              </w:rPr>
            </w:pPr>
            <w:r w:rsidRPr="00642B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42BE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42BEA" w:rsidRDefault="00642BEA" w:rsidP="00C45714">
            <w:pPr>
              <w:pStyle w:val="aa"/>
              <w:rPr>
                <w:b/>
                <w:vertAlign w:val="superscript"/>
              </w:rPr>
            </w:pPr>
            <w:r w:rsidRPr="00642B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42BE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42BEA" w:rsidRDefault="00642BEA" w:rsidP="00C45714">
            <w:pPr>
              <w:pStyle w:val="aa"/>
              <w:rPr>
                <w:vertAlign w:val="superscript"/>
              </w:rPr>
            </w:pPr>
            <w:r w:rsidRPr="00642BE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F9" w:rsidRDefault="003633F9" w:rsidP="00642BEA">
      <w:r>
        <w:separator/>
      </w:r>
    </w:p>
  </w:endnote>
  <w:endnote w:type="continuationSeparator" w:id="0">
    <w:p w:rsidR="003633F9" w:rsidRDefault="003633F9" w:rsidP="006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F9" w:rsidRDefault="003633F9" w:rsidP="00642BEA">
      <w:r>
        <w:separator/>
      </w:r>
    </w:p>
  </w:footnote>
  <w:footnote w:type="continuationSeparator" w:id="0">
    <w:p w:rsidR="003633F9" w:rsidRDefault="003633F9" w:rsidP="0064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305022, г. Курск, ул. 1-я Щигровская, 52, оф. 9, 10"/>
    <w:docVar w:name="att_org_dop" w:val="Испытательная лаборатория ООО &quot;АНАЛИТ&quot;; 305022, г. Курск, ул. 1-я Щигровская, 52, оф. 9, 10; e-mail: ooo_analit@mail.ru; тел.: 8 (4712) 73-20-10_x000d__x000a_Регистрационный номер - 476 от 01.09.2017"/>
    <w:docVar w:name="att_org_name" w:val="Общество с ограниченной ответственностью &quot;АНАЛИТ&quot;"/>
    <w:docVar w:name="att_org_reg_date" w:val="01.09.2017"/>
    <w:docVar w:name="att_org_reg_num" w:val="476"/>
    <w:docVar w:name="boss_fio" w:val="Тарасов М.В."/>
    <w:docVar w:name="ceh_info" w:val=" Областное бюджетное учреждение здравоохранения &quot;Курская городская клиническая больница скорой медицинской помощи&quot; "/>
    <w:docVar w:name="doc_type" w:val="6"/>
    <w:docVar w:name="fill_date" w:val="11.08.2021"/>
    <w:docVar w:name="org_guid" w:val="D0E13B45AED04D04873EF319E101960A"/>
    <w:docVar w:name="org_id" w:val="1"/>
    <w:docVar w:name="org_name" w:val="     "/>
    <w:docVar w:name="pers_guids" w:val="46683CBD496041F78A453ED51D0F5954@117-265-794-70"/>
    <w:docVar w:name="pers_snils" w:val="46683CBD496041F78A453ED51D0F5954@117-265-794-70"/>
    <w:docVar w:name="podr_id" w:val="org_1"/>
    <w:docVar w:name="pred_dolg" w:val="Главный врач"/>
    <w:docVar w:name="pred_fio" w:val="Ильченко К.Н."/>
    <w:docVar w:name="rbtd_name" w:val="Областное бюджетное учреждение здравоохранения &quot;Курская городская клиническая больница скорой медицинской помощи&quot;"/>
    <w:docVar w:name="sv_docs" w:val="1"/>
  </w:docVars>
  <w:rsids>
    <w:rsidRoot w:val="00642BE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633F9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BEA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12F3"/>
    <w:rsid w:val="00BA560A"/>
    <w:rsid w:val="00BD0A92"/>
    <w:rsid w:val="00C0355B"/>
    <w:rsid w:val="00C45714"/>
    <w:rsid w:val="00C93056"/>
    <w:rsid w:val="00CA2E96"/>
    <w:rsid w:val="00CD2568"/>
    <w:rsid w:val="00D11966"/>
    <w:rsid w:val="00D52FBF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2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BEA"/>
    <w:rPr>
      <w:sz w:val="24"/>
    </w:rPr>
  </w:style>
  <w:style w:type="paragraph" w:styleId="ad">
    <w:name w:val="footer"/>
    <w:basedOn w:val="a"/>
    <w:link w:val="ae"/>
    <w:rsid w:val="00642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2BE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42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BEA"/>
    <w:rPr>
      <w:sz w:val="24"/>
    </w:rPr>
  </w:style>
  <w:style w:type="paragraph" w:styleId="ad">
    <w:name w:val="footer"/>
    <w:basedOn w:val="a"/>
    <w:link w:val="ae"/>
    <w:rsid w:val="00642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2B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Пользователь Windows</cp:lastModifiedBy>
  <cp:revision>2</cp:revision>
  <cp:lastPrinted>2021-08-23T10:49:00Z</cp:lastPrinted>
  <dcterms:created xsi:type="dcterms:W3CDTF">2021-08-13T13:53:00Z</dcterms:created>
  <dcterms:modified xsi:type="dcterms:W3CDTF">2021-08-23T10:49:00Z</dcterms:modified>
</cp:coreProperties>
</file>